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86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5"/>
        <w:tblW w:w="8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765"/>
        <w:gridCol w:w="885"/>
        <w:gridCol w:w="1170"/>
        <w:gridCol w:w="1155"/>
        <w:gridCol w:w="2439"/>
      </w:tblGrid>
      <w:tr w14:paraId="31ED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0E31">
            <w:pPr>
              <w:pStyle w:val="4"/>
              <w:spacing w:line="8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南谯区2024年度小型病险水库除险加固工程</w:t>
            </w:r>
          </w:p>
          <w:p w14:paraId="1916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白蚁防治工程施工班组最高限价</w:t>
            </w:r>
          </w:p>
          <w:p w14:paraId="0688ADAD">
            <w:pPr>
              <w:pStyle w:val="2"/>
              <w:rPr>
                <w:rFonts w:hint="default"/>
                <w:lang w:val="en-US"/>
              </w:rPr>
            </w:pPr>
          </w:p>
        </w:tc>
      </w:tr>
      <w:tr w14:paraId="3F31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EFA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703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6C63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  <w:p w14:paraId="32CF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EDC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C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5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9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0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9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C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1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0C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余塘水库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21150.00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B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全坡面【防治段（大坝背水坡）: 坝长/m:144.0 最大坝高/m:7.2  打孔数:1410  打孔深度/m:2820】</w:t>
            </w:r>
          </w:p>
        </w:tc>
      </w:tr>
      <w:tr w14:paraId="2E9E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大耿水库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26550.00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C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全坡面【防治段（大坝背水坡）: 坝长/m:135.0 最大坝高/m:5.9  打孔数:1770  打孔深度/m:3540】</w:t>
            </w:r>
          </w:p>
        </w:tc>
      </w:tr>
      <w:tr w14:paraId="196F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47700.00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4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0E6CA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WJlY2UzMGFmYTMxOTI5ZDVjOTZmMGM4ZjcwYzgifQ=="/>
  </w:docVars>
  <w:rsids>
    <w:rsidRoot w:val="03D651F9"/>
    <w:rsid w:val="03D651F9"/>
    <w:rsid w:val="1EEB0A1D"/>
    <w:rsid w:val="39882115"/>
    <w:rsid w:val="547F0C61"/>
    <w:rsid w:val="5D502A26"/>
    <w:rsid w:val="7EB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200" w:firstLineChars="200"/>
    </w:pPr>
    <w:rPr>
      <w:rFonts w:ascii="宋体" w:eastAsia="宋体"/>
      <w:sz w:val="21"/>
      <w:szCs w:val="20"/>
    </w:rPr>
  </w:style>
  <w:style w:type="paragraph" w:styleId="3">
    <w:name w:val="Body Text Indent"/>
    <w:basedOn w:val="1"/>
    <w:uiPriority w:val="0"/>
    <w:pPr>
      <w:ind w:firstLine="600" w:firstLineChars="200"/>
    </w:pPr>
    <w:rPr>
      <w:rFonts w:ascii="宋体"/>
      <w:sz w:val="30"/>
      <w:szCs w:val="20"/>
    </w:rPr>
  </w:style>
  <w:style w:type="paragraph" w:styleId="4">
    <w:name w:val="Plain Text"/>
    <w:basedOn w:val="1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223</Characters>
  <Lines>0</Lines>
  <Paragraphs>0</Paragraphs>
  <TotalTime>0</TotalTime>
  <ScaleCrop>false</ScaleCrop>
  <LinksUpToDate>false</LinksUpToDate>
  <CharactersWithSpaces>237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2024-08-07T06:39:00Z</dcterms:created>
  <dc:creator>lenovo</dc:creator>
  <cp:lastModifiedBy>WPS_1649029314</cp:lastModifiedBy>
  <dcterms:modified xsi:type="dcterms:W3CDTF">2024-09-10T00:42:26Z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E637D4A461A44D2081A415C6B1830BCB_13</vt:lpwstr>
  </property>
</Properties>
</file>