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B88B05">
      <w:pPr>
        <w:jc w:val="center"/>
        <w:rPr>
          <w:rFonts w:hint="eastAsia"/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南谯区2024年度水利工程白蚁等害堤动物防治工程</w:t>
      </w:r>
    </w:p>
    <w:p w14:paraId="0C1960C8">
      <w:pPr>
        <w:jc w:val="center"/>
        <w:rPr>
          <w:rFonts w:hint="eastAsia"/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施工班组流标公告</w:t>
      </w:r>
    </w:p>
    <w:p w14:paraId="745E0346">
      <w:pPr>
        <w:ind w:firstLine="880" w:firstLineChars="200"/>
        <w:rPr>
          <w:rFonts w:hint="eastAsia"/>
          <w:sz w:val="44"/>
          <w:szCs w:val="44"/>
          <w:u w:val="single"/>
        </w:rPr>
      </w:pPr>
    </w:p>
    <w:p w14:paraId="3684BACF">
      <w:pPr>
        <w:ind w:firstLine="720" w:firstLineChars="200"/>
        <w:rPr>
          <w:rFonts w:hint="eastAsia"/>
          <w:sz w:val="36"/>
          <w:szCs w:val="36"/>
          <w:u w:val="none"/>
        </w:rPr>
      </w:pPr>
      <w:r>
        <w:rPr>
          <w:rFonts w:hint="eastAsia"/>
          <w:sz w:val="36"/>
          <w:szCs w:val="36"/>
          <w:u w:val="single"/>
        </w:rPr>
        <w:t>南谯区2024年度水利工程白蚁等害堤动物防治工程施工班组</w:t>
      </w:r>
      <w:r>
        <w:rPr>
          <w:rFonts w:hint="eastAsia"/>
          <w:sz w:val="36"/>
          <w:szCs w:val="36"/>
          <w:u w:val="none"/>
        </w:rPr>
        <w:t>，于</w:t>
      </w:r>
      <w:r>
        <w:rPr>
          <w:rFonts w:hint="eastAsia"/>
          <w:sz w:val="36"/>
          <w:szCs w:val="36"/>
          <w:u w:val="single"/>
        </w:rPr>
        <w:t> 2024年</w:t>
      </w:r>
      <w:r>
        <w:rPr>
          <w:rFonts w:hint="eastAsia"/>
          <w:sz w:val="36"/>
          <w:szCs w:val="36"/>
          <w:u w:val="single"/>
          <w:lang w:val="en-US" w:eastAsia="zh-CN"/>
        </w:rPr>
        <w:t>11</w:t>
      </w:r>
      <w:r>
        <w:rPr>
          <w:rFonts w:hint="eastAsia"/>
          <w:sz w:val="36"/>
          <w:szCs w:val="36"/>
          <w:u w:val="single"/>
        </w:rPr>
        <w:t>月1</w:t>
      </w:r>
      <w:r>
        <w:rPr>
          <w:rFonts w:hint="eastAsia"/>
          <w:sz w:val="36"/>
          <w:szCs w:val="36"/>
          <w:u w:val="single"/>
          <w:lang w:val="en-US" w:eastAsia="zh-CN"/>
        </w:rPr>
        <w:t>5</w:t>
      </w:r>
      <w:r>
        <w:rPr>
          <w:rFonts w:hint="eastAsia"/>
          <w:sz w:val="36"/>
          <w:szCs w:val="36"/>
          <w:u w:val="single"/>
        </w:rPr>
        <w:t>日9时</w:t>
      </w:r>
      <w:r>
        <w:rPr>
          <w:rFonts w:hint="eastAsia"/>
          <w:sz w:val="36"/>
          <w:szCs w:val="36"/>
          <w:u w:val="single"/>
          <w:lang w:val="en-US" w:eastAsia="zh-CN"/>
        </w:rPr>
        <w:t>整</w:t>
      </w:r>
      <w:r>
        <w:rPr>
          <w:rFonts w:hint="eastAsia"/>
          <w:sz w:val="36"/>
          <w:szCs w:val="36"/>
          <w:u w:val="none"/>
        </w:rPr>
        <w:t>在</w:t>
      </w:r>
      <w:r>
        <w:rPr>
          <w:rFonts w:hint="eastAsia"/>
          <w:sz w:val="36"/>
          <w:szCs w:val="36"/>
          <w:u w:val="single"/>
        </w:rPr>
        <w:t>滁州市南谯皇庆湖水利建设有限公司会议室</w:t>
      </w:r>
      <w:r>
        <w:rPr>
          <w:rFonts w:hint="eastAsia"/>
          <w:sz w:val="36"/>
          <w:szCs w:val="36"/>
          <w:u w:val="none"/>
        </w:rPr>
        <w:t>进行开标，截止开标时间收到投标文件不足三家 ，故本项目流标。。</w:t>
      </w:r>
    </w:p>
    <w:p w14:paraId="46284E07">
      <w:pPr>
        <w:ind w:firstLine="720" w:firstLineChars="200"/>
        <w:rPr>
          <w:rFonts w:hint="eastAsia"/>
          <w:sz w:val="36"/>
          <w:szCs w:val="36"/>
        </w:rPr>
      </w:pPr>
    </w:p>
    <w:p w14:paraId="4ADB0EB5">
      <w:pPr>
        <w:ind w:firstLine="720" w:firstLineChars="200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 xml:space="preserve">                            </w:t>
      </w:r>
    </w:p>
    <w:p w14:paraId="17E3318D">
      <w:pPr>
        <w:ind w:firstLine="6120" w:firstLineChars="1700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 xml:space="preserve"> 招标单位：滁州市南谯皇庆湖水利建设有限公司</w:t>
      </w:r>
    </w:p>
    <w:p w14:paraId="43279291">
      <w:pPr>
        <w:ind w:firstLine="720" w:firstLineChars="200"/>
        <w:rPr>
          <w:rFonts w:hint="default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 xml:space="preserve">                                            2024年11月15</w:t>
      </w:r>
      <w:bookmarkStart w:id="0" w:name="_GoBack"/>
      <w:bookmarkEnd w:id="0"/>
      <w:r>
        <w:rPr>
          <w:rFonts w:hint="eastAsia"/>
          <w:sz w:val="36"/>
          <w:szCs w:val="36"/>
          <w:lang w:val="en-US" w:eastAsia="zh-CN"/>
        </w:rPr>
        <w:t>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FjY2Y4MTAxMDFhYmE0Yzk3NTllOTYwZWFlMzBiYzUifQ=="/>
  </w:docVars>
  <w:rsids>
    <w:rsidRoot w:val="20E76C09"/>
    <w:rsid w:val="20E76C09"/>
    <w:rsid w:val="62DC7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161</Words>
  <Characters>176</Characters>
  <Lines>0</Lines>
  <Paragraphs>0</Paragraphs>
  <TotalTime>10</TotalTime>
  <ScaleCrop>false</ScaleCrop>
  <LinksUpToDate>false</LinksUpToDate>
  <CharactersWithSpaces>252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2024-08-14T02:17:00Z</dcterms:created>
  <dc:creator>WPS_1649029314</dc:creator>
  <cp:lastModifiedBy>WPS_1649029314</cp:lastModifiedBy>
  <cp:lastPrinted>2024-08-14T02:26:00Z</cp:lastPrinted>
  <dcterms:modified xsi:type="dcterms:W3CDTF">2024-11-15T01:13:35Z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71E857F6C6E649149B5FD3B0659C269B_13</vt:lpwstr>
  </property>
</Properties>
</file>